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C5" w:rsidRPr="00A64DC5" w:rsidRDefault="00A64DC5" w:rsidP="00A64DC5">
      <w:pPr>
        <w:jc w:val="center"/>
        <w:rPr>
          <w:sz w:val="36"/>
          <w:szCs w:val="36"/>
        </w:rPr>
      </w:pPr>
      <w:r w:rsidRPr="00A64DC5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27411279" wp14:editId="066E76E4">
            <wp:simplePos x="0" y="0"/>
            <wp:positionH relativeFrom="column">
              <wp:posOffset>-408940</wp:posOffset>
            </wp:positionH>
            <wp:positionV relativeFrom="paragraph">
              <wp:posOffset>-163459</wp:posOffset>
            </wp:positionV>
            <wp:extent cx="939800" cy="91694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_H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DC5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56D3AE84" wp14:editId="11DAE5CF">
            <wp:simplePos x="0" y="0"/>
            <wp:positionH relativeFrom="column">
              <wp:posOffset>5233035</wp:posOffset>
            </wp:positionH>
            <wp:positionV relativeFrom="paragraph">
              <wp:posOffset>-170551</wp:posOffset>
            </wp:positionV>
            <wp:extent cx="922655" cy="922655"/>
            <wp:effectExtent l="0" t="0" r="0" b="0"/>
            <wp:wrapNone/>
            <wp:docPr id="2" name="Obrázek 2" descr="C:\Users\milan.egart.PRONIXSRO\Documents\HC Ledeč nad Sázavou\Turnaj Pepi Vašíčk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.egart.PRONIXSRO\Documents\HC Ledeč nad Sázavou\Turnaj Pepi Vašíčka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DC5">
        <w:rPr>
          <w:sz w:val="36"/>
          <w:szCs w:val="36"/>
        </w:rPr>
        <w:t>HOKEJOVÉ KLUBY</w:t>
      </w:r>
    </w:p>
    <w:p w:rsidR="005C54FC" w:rsidRPr="00A64DC5" w:rsidRDefault="00A64DC5" w:rsidP="00A64DC5">
      <w:pPr>
        <w:jc w:val="center"/>
        <w:rPr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89FD4" wp14:editId="74A8629A">
                <wp:simplePos x="0" y="0"/>
                <wp:positionH relativeFrom="column">
                  <wp:posOffset>-287020</wp:posOffset>
                </wp:positionH>
                <wp:positionV relativeFrom="paragraph">
                  <wp:posOffset>392694</wp:posOffset>
                </wp:positionV>
                <wp:extent cx="6443345" cy="8255"/>
                <wp:effectExtent l="0" t="0" r="14605" b="2984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334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6pt,30.9pt" to="484.7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" strokecolor="black [3040]"/>
            </w:pict>
          </mc:Fallback>
        </mc:AlternateContent>
      </w:r>
      <w:r w:rsidRPr="00A64DC5">
        <w:rPr>
          <w:sz w:val="36"/>
          <w:szCs w:val="36"/>
        </w:rPr>
        <w:t xml:space="preserve">HC LEDEČ </w:t>
      </w:r>
      <w:proofErr w:type="gramStart"/>
      <w:r w:rsidRPr="00A64DC5">
        <w:rPr>
          <w:sz w:val="36"/>
          <w:szCs w:val="36"/>
        </w:rPr>
        <w:t>N.S.</w:t>
      </w:r>
      <w:proofErr w:type="gramEnd"/>
      <w:r w:rsidRPr="00A64DC5">
        <w:rPr>
          <w:sz w:val="36"/>
          <w:szCs w:val="36"/>
        </w:rPr>
        <w:t xml:space="preserve">    A     HC SVĚTLÁ </w:t>
      </w:r>
      <w:proofErr w:type="gramStart"/>
      <w:r w:rsidRPr="00A64DC5">
        <w:rPr>
          <w:sz w:val="36"/>
          <w:szCs w:val="36"/>
        </w:rPr>
        <w:t>N.S.</w:t>
      </w:r>
      <w:proofErr w:type="gramEnd"/>
    </w:p>
    <w:p w:rsidR="00A64DC5" w:rsidRDefault="00A64DC5" w:rsidP="00A64DC5">
      <w:pPr>
        <w:jc w:val="center"/>
        <w:rPr>
          <w:sz w:val="28"/>
          <w:szCs w:val="28"/>
        </w:rPr>
      </w:pPr>
      <w:r w:rsidRPr="00A64DC5">
        <w:rPr>
          <w:sz w:val="28"/>
          <w:szCs w:val="28"/>
        </w:rPr>
        <w:t xml:space="preserve">pořádají </w:t>
      </w:r>
      <w:r w:rsidR="002E55EF">
        <w:rPr>
          <w:sz w:val="28"/>
          <w:szCs w:val="28"/>
        </w:rPr>
        <w:t>3</w:t>
      </w:r>
      <w:r w:rsidRPr="00A64DC5">
        <w:rPr>
          <w:sz w:val="28"/>
          <w:szCs w:val="28"/>
        </w:rPr>
        <w:t>. ročník dvoudenního hokejového turnaje mladších a starších žáků</w:t>
      </w:r>
    </w:p>
    <w:p w:rsidR="00A64DC5" w:rsidRDefault="008E728E" w:rsidP="00A64DC5">
      <w:pPr>
        <w:jc w:val="center"/>
        <w:rPr>
          <w:b/>
          <w:color w:val="FF0000"/>
          <w:sz w:val="56"/>
          <w:szCs w:val="5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5ED06CB6" wp14:editId="7CE766E4">
            <wp:simplePos x="0" y="0"/>
            <wp:positionH relativeFrom="column">
              <wp:posOffset>-3175</wp:posOffset>
            </wp:positionH>
            <wp:positionV relativeFrom="paragraph">
              <wp:posOffset>622300</wp:posOffset>
            </wp:positionV>
            <wp:extent cx="1906270" cy="2561590"/>
            <wp:effectExtent l="0" t="0" r="0" b="0"/>
            <wp:wrapTight wrapText="bothSides">
              <wp:wrapPolygon edited="0">
                <wp:start x="0" y="0"/>
                <wp:lineTo x="0" y="21364"/>
                <wp:lineTo x="21370" y="21364"/>
                <wp:lineTo x="21370" y="0"/>
                <wp:lineTo x="0" y="0"/>
              </wp:wrapPolygon>
            </wp:wrapTight>
            <wp:docPr id="3" name="Obrázek 3" descr="http://img.hokej.cz/files/clanky/2010/reprezentace/channel_one_cup/cze_rus/cze_rus_vasicek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hokej.cz/files/clanky/2010/reprezentace/channel_one_cup/cze_rus/cze_rus_vasicek1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C5" w:rsidRPr="008E728E">
        <w:rPr>
          <w:b/>
          <w:color w:val="FF0000"/>
          <w:sz w:val="56"/>
          <w:szCs w:val="56"/>
        </w:rPr>
        <w:t>HOKEJOVÝ POHÁR JOSEFA VAŠÍČKA</w:t>
      </w:r>
    </w:p>
    <w:p w:rsidR="008E728E" w:rsidRDefault="008E728E" w:rsidP="008E72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72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Získal </w:t>
      </w:r>
      <w:proofErr w:type="spellStart"/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>Stanley</w:t>
      </w:r>
      <w:proofErr w:type="spellEnd"/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Cup, vyhrál mistrovství světa dospělých i juniorů, z největších met mu chybí vlastně jen olympijský triumf. Josef Vašíček nasbíral spoustu úspěchů, ale nezměnilo ho to. Ani v nejmenším. Zůstal skromným normálním klukem z Vysočiny, který si na nic nehrál a každému nabídl pomocnou ruku. Jeho hokejový příběh je unikátní, bohatý na zajímavé okamžiky, ale v celkovém kontextu strašně smutný. Vysoký útočník, jenž vyrostl v Havlíčkově Brodě, se zařadil mezi legendy českého hokeje, další vavříny však bohužel nepřidá. Ve středu 7. </w:t>
      </w:r>
      <w:r w:rsidR="007F22B7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>áří</w:t>
      </w:r>
      <w:r w:rsidR="007F22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2011</w:t>
      </w:r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zemřel společně s dalšími hráči ruské </w:t>
      </w:r>
      <w:proofErr w:type="spellStart"/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>Jaroslavle</w:t>
      </w:r>
      <w:proofErr w:type="spellEnd"/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leteckém neštěstí na letišti </w:t>
      </w:r>
      <w:proofErr w:type="spellStart"/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>Tunošna</w:t>
      </w:r>
      <w:proofErr w:type="spellEnd"/>
      <w:r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Pět dní poté by tenhle skvělý chlap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oslavil teprve 31. narozeniny.</w:t>
      </w:r>
    </w:p>
    <w:p w:rsidR="00F132FC" w:rsidRDefault="00F132FC" w:rsidP="008E72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0C57DF0D" wp14:editId="2214B125">
            <wp:simplePos x="0" y="0"/>
            <wp:positionH relativeFrom="column">
              <wp:posOffset>-2540</wp:posOffset>
            </wp:positionH>
            <wp:positionV relativeFrom="paragraph">
              <wp:posOffset>718820</wp:posOffset>
            </wp:positionV>
            <wp:extent cx="2855595" cy="1906270"/>
            <wp:effectExtent l="0" t="0" r="1905" b="0"/>
            <wp:wrapSquare wrapText="bothSides"/>
            <wp:docPr id="6" name="Obrázek 6" descr="C:\Users\milan.egart.PRONIXSRO\Documents\HC Ledeč nad Sázavou\Turnaj Pepi Vašíčka\37-IMG_045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an.egart.PRONIXSRO\Documents\HC Ledeč nad Sázavou\Turnaj Pepi Vašíčka\37-IMG_0453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3DC9A058" wp14:editId="7B19156D">
            <wp:simplePos x="0" y="0"/>
            <wp:positionH relativeFrom="column">
              <wp:posOffset>3033395</wp:posOffset>
            </wp:positionH>
            <wp:positionV relativeFrom="paragraph">
              <wp:posOffset>656590</wp:posOffset>
            </wp:positionV>
            <wp:extent cx="2717165" cy="1964055"/>
            <wp:effectExtent l="0" t="0" r="6985" b="0"/>
            <wp:wrapTight wrapText="bothSides">
              <wp:wrapPolygon edited="0">
                <wp:start x="0" y="0"/>
                <wp:lineTo x="0" y="21370"/>
                <wp:lineTo x="21504" y="21370"/>
                <wp:lineTo x="21504" y="0"/>
                <wp:lineTo x="0" y="0"/>
              </wp:wrapPolygon>
            </wp:wrapTight>
            <wp:docPr id="7" name="Obrázek 7" descr="C:\Users\milan.egart.PRONIXSRO\Documents\HC Ledeč nad Sázavou\Turnaj Pepi Vašíčka\plakat-J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an.egart.PRONIXSRO\Documents\HC Ledeč nad Sázavou\Turnaj Pepi Vašíčka\plakat-J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28E">
        <w:rPr>
          <w:rFonts w:ascii="Times New Roman" w:eastAsia="Times New Roman" w:hAnsi="Times New Roman" w:cs="Times New Roman"/>
          <w:sz w:val="24"/>
          <w:szCs w:val="24"/>
          <w:lang w:eastAsia="cs-CZ"/>
        </w:rPr>
        <w:t>Oba hokejové kluby měli k Pepovi Vašíčkovi hodně blízko. S mnoha hráči a činovníky světelského klubu se osobně kamarádil a chodil s nimi do školy. V Ledči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 Sázavou dokonce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22.ledna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2005 otevřel společně s Jardou Holík</w:t>
      </w:r>
      <w:r w:rsidR="00B65394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nový zimní stadión a do obou měst přivezl 4.8.2006 bájný hokejový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Stanley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CUP“, který vyválčil v dresu Hurikánů s Caroliny. </w:t>
      </w:r>
    </w:p>
    <w:p w:rsidR="00345E12" w:rsidRPr="00952E7C" w:rsidRDefault="00772A20" w:rsidP="00F132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-140670</wp:posOffset>
                </wp:positionH>
                <wp:positionV relativeFrom="paragraph">
                  <wp:posOffset>683380</wp:posOffset>
                </wp:positionV>
                <wp:extent cx="5891841" cy="0"/>
                <wp:effectExtent l="0" t="0" r="1397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53.8pt" to="452.8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" strokecolor="black [3040]"/>
            </w:pict>
          </mc:Fallback>
        </mc:AlternateContent>
      </w:r>
      <w:r w:rsidR="00F132FC"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"Když jsem mohl přivézt </w:t>
      </w:r>
      <w:proofErr w:type="spellStart"/>
      <w:r w:rsidR="00F132FC"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>Stanley</w:t>
      </w:r>
      <w:proofErr w:type="spellEnd"/>
      <w:r w:rsidR="00F132FC"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Cup do Brodu, byly to pro mě jedny z nej</w:t>
      </w:r>
      <w:r w:rsidR="00F132FC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F132FC"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rásnějších chvil v životě. Radost jsem si vychutnal s Frantou </w:t>
      </w:r>
      <w:proofErr w:type="spellStart"/>
      <w:r w:rsidR="00F132FC"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>Kaberlem</w:t>
      </w:r>
      <w:proofErr w:type="spellEnd"/>
      <w:r w:rsidR="00F132FC" w:rsidRPr="00952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Kladně, pohár jsem vzal také do Ledče nebo do Světlé nad Sázavou. Užili jsme si to parádně," liboval si. </w:t>
      </w:r>
    </w:p>
    <w:p w:rsidR="008E728E" w:rsidRDefault="00345E12" w:rsidP="00345E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čest jeho památce a pod záštitou jeho otce Josefa Vašíčka staršího pořádají společně kluby </w:t>
      </w:r>
      <w:r w:rsidRPr="00772A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HC Světlá nad Sázavou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772A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HC Ledeč nad Sázavou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turnaj.</w:t>
      </w:r>
    </w:p>
    <w:p w:rsidR="00C14DB9" w:rsidRDefault="00C14DB9" w:rsidP="008E72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lastRenderedPageBreak/>
        <w:t xml:space="preserve">Turnaj si za svou relativně krátkou historii vydobyl postavení jednoho z nejprestižnějšího turnaje v této věkové kategorii – kdy mužstva startující v žákovských ligách skutečně přivezou ty nejlepší hráče. Termínově je turnaj posledním ostrým testem před zahájením mistrovských soutěží. V letošním ročníku, bychom chtěli turnaj posunout do mezinárodních rozměrů a pokusit se tedy oslovit kluby z několika Evropských zemí. ( Rakousko, Slovensko, </w:t>
      </w:r>
      <w:proofErr w:type="gramStart"/>
      <w:r>
        <w:t>Rusko )</w:t>
      </w:r>
      <w:proofErr w:type="gramEnd"/>
    </w:p>
    <w:p w:rsidR="00C14DB9" w:rsidRDefault="00C14DB9" w:rsidP="008E728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E728E" w:rsidRDefault="00A64494" w:rsidP="008E728E">
      <w:pPr>
        <w:jc w:val="both"/>
        <w:rPr>
          <w:sz w:val="24"/>
          <w:szCs w:val="24"/>
        </w:rPr>
      </w:pPr>
      <w:r w:rsidRPr="00A644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Termíny turnaje: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sz w:val="24"/>
          <w:szCs w:val="24"/>
        </w:rPr>
        <w:t xml:space="preserve">Turnaj se odehraje o víkendu  </w:t>
      </w:r>
      <w:r w:rsidR="002E55EF">
        <w:rPr>
          <w:sz w:val="24"/>
          <w:szCs w:val="24"/>
        </w:rPr>
        <w:t>6.-</w:t>
      </w:r>
      <w:proofErr w:type="gramStart"/>
      <w:r w:rsidR="002E55EF">
        <w:rPr>
          <w:sz w:val="24"/>
          <w:szCs w:val="24"/>
        </w:rPr>
        <w:t>7.9.2014</w:t>
      </w:r>
      <w:proofErr w:type="gramEnd"/>
    </w:p>
    <w:p w:rsidR="00A3530B" w:rsidRDefault="00A64494" w:rsidP="00A64494">
      <w:r w:rsidRPr="00A644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Místo turnaje: </w:t>
      </w:r>
      <w:r w:rsidRPr="00A644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7F22B7">
        <w:t>Mladší žáci</w:t>
      </w:r>
      <w:r>
        <w:t xml:space="preserve">  (</w:t>
      </w:r>
      <w:r w:rsidR="002E55EF">
        <w:t>6</w:t>
      </w:r>
      <w:r>
        <w:t>.</w:t>
      </w:r>
      <w:r w:rsidR="002E55EF">
        <w:t>-</w:t>
      </w:r>
      <w:proofErr w:type="gramStart"/>
      <w:r w:rsidR="002E55EF">
        <w:t>7</w:t>
      </w:r>
      <w:r w:rsidR="00A3530B">
        <w:t>.</w:t>
      </w:r>
      <w:r>
        <w:t>9.201</w:t>
      </w:r>
      <w:r w:rsidR="002E55EF">
        <w:t>4</w:t>
      </w:r>
      <w:proofErr w:type="gramEnd"/>
      <w:r>
        <w:t>)</w:t>
      </w:r>
      <w:r>
        <w:tab/>
      </w:r>
      <w:r>
        <w:tab/>
        <w:t>- ATOS Aréna – Ledeč nad Sázavou</w:t>
      </w:r>
      <w:r>
        <w:tab/>
      </w:r>
      <w:r>
        <w:tab/>
      </w:r>
      <w:r>
        <w:tab/>
      </w:r>
      <w:r w:rsidR="007F22B7">
        <w:t>Starší žáci</w:t>
      </w:r>
      <w:r>
        <w:t xml:space="preserve">  </w:t>
      </w:r>
      <w:r w:rsidR="002E55EF">
        <w:t xml:space="preserve">  </w:t>
      </w:r>
      <w:r>
        <w:t>(</w:t>
      </w:r>
      <w:r w:rsidR="002E55EF">
        <w:t>6</w:t>
      </w:r>
      <w:r>
        <w:t>.</w:t>
      </w:r>
      <w:r w:rsidR="002E55EF">
        <w:t>-7</w:t>
      </w:r>
      <w:r w:rsidR="00A3530B">
        <w:t>.</w:t>
      </w:r>
      <w:r>
        <w:t>9.201</w:t>
      </w:r>
      <w:r w:rsidR="002E55EF">
        <w:t>4</w:t>
      </w:r>
      <w:r>
        <w:t>)</w:t>
      </w:r>
      <w:r>
        <w:tab/>
      </w:r>
      <w:r>
        <w:tab/>
        <w:t>- ZS Pěšinky    – Světlá nad Sázavou</w:t>
      </w:r>
      <w:r>
        <w:tab/>
      </w:r>
      <w:r>
        <w:tab/>
      </w:r>
      <w:r>
        <w:tab/>
      </w:r>
    </w:p>
    <w:p w:rsidR="0094034A" w:rsidRDefault="0094034A" w:rsidP="00A64494">
      <w:r>
        <w:t>Pozn. Oba stadiony jsou od sebe vzdáleny 12 km.</w:t>
      </w:r>
    </w:p>
    <w:p w:rsidR="0094034A" w:rsidRDefault="00C34DDA" w:rsidP="00A64494"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</w:t>
      </w:r>
      <w:r w:rsidR="00940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yst</w:t>
      </w:r>
      <w:r w:rsidR="00E64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é</w:t>
      </w:r>
      <w:r w:rsidR="00940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</w:t>
      </w:r>
      <w:r w:rsidR="0094034A" w:rsidRPr="00A644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turnaje:</w:t>
      </w:r>
    </w:p>
    <w:p w:rsidR="0094034A" w:rsidRDefault="0094034A" w:rsidP="00A64494">
      <w:r>
        <w:t xml:space="preserve">Turnaj je určen pro dvě věkové kategorie registrovaných hráčů. </w:t>
      </w:r>
      <w:r w:rsidR="003D1E5F">
        <w:t xml:space="preserve">(Předpokládá se, že přihlášený klub přiveze obě mužstva – zbylá místa budou doplněna případně kluby pouze s jedním mužstvem) </w:t>
      </w:r>
    </w:p>
    <w:p w:rsidR="0094034A" w:rsidRDefault="0094034A" w:rsidP="0094034A">
      <w:pPr>
        <w:pStyle w:val="Odstavecseseznamem"/>
        <w:numPr>
          <w:ilvl w:val="0"/>
          <w:numId w:val="1"/>
        </w:numPr>
      </w:pPr>
      <w:r>
        <w:t>MLŽ - Mladší žáci – hráči ročník narození 200</w:t>
      </w:r>
      <w:r w:rsidR="002E55EF">
        <w:t>4 - 2003</w:t>
      </w:r>
      <w:r>
        <w:t xml:space="preserve"> </w:t>
      </w:r>
    </w:p>
    <w:p w:rsidR="0094034A" w:rsidRDefault="0094034A" w:rsidP="0094034A">
      <w:pPr>
        <w:pStyle w:val="Odstavecseseznamem"/>
        <w:numPr>
          <w:ilvl w:val="0"/>
          <w:numId w:val="1"/>
        </w:numPr>
      </w:pPr>
      <w:r>
        <w:t xml:space="preserve">STŽ  - Starší žáci  - hráči ročníku narození </w:t>
      </w:r>
      <w:r w:rsidR="005651FF">
        <w:t>200</w:t>
      </w:r>
      <w:r w:rsidR="002E55EF">
        <w:t>1 – 2002</w:t>
      </w:r>
    </w:p>
    <w:p w:rsidR="006B77BD" w:rsidRDefault="006B77BD" w:rsidP="006B77BD">
      <w:pPr>
        <w:pStyle w:val="Odstavecseseznamem"/>
      </w:pPr>
    </w:p>
    <w:p w:rsidR="006B77BD" w:rsidRDefault="0094034A" w:rsidP="0094034A">
      <w:pPr>
        <w:pStyle w:val="Odstavecseseznamem"/>
        <w:ind w:left="0"/>
      </w:pPr>
      <w:r>
        <w:t>V případě účasti dívek</w:t>
      </w:r>
      <w:r w:rsidR="006B77BD">
        <w:t xml:space="preserve"> může</w:t>
      </w:r>
      <w:r>
        <w:t xml:space="preserve"> v</w:t>
      </w:r>
      <w:r w:rsidR="006B77BD">
        <w:t xml:space="preserve"> každém </w:t>
      </w:r>
      <w:r>
        <w:t>mužstvu startovat</w:t>
      </w:r>
      <w:r w:rsidR="006B77BD">
        <w:t xml:space="preserve"> pouze jedna dívka starší tedy  pro kategorii STŽ (</w:t>
      </w:r>
      <w:proofErr w:type="gramStart"/>
      <w:r w:rsidR="006B77BD">
        <w:t>max.199</w:t>
      </w:r>
      <w:r w:rsidR="005651FF">
        <w:t>9</w:t>
      </w:r>
      <w:proofErr w:type="gramEnd"/>
      <w:r w:rsidR="006B77BD">
        <w:t>) resp. MLŽ (max.</w:t>
      </w:r>
      <w:r w:rsidR="005651FF">
        <w:t>200</w:t>
      </w:r>
      <w:r w:rsidR="002E55EF">
        <w:t>1</w:t>
      </w:r>
      <w:r w:rsidR="006B77BD">
        <w:t xml:space="preserve">) </w:t>
      </w:r>
    </w:p>
    <w:p w:rsidR="006B77BD" w:rsidRDefault="006B77BD" w:rsidP="0094034A">
      <w:pPr>
        <w:pStyle w:val="Odstavecseseznamem"/>
        <w:ind w:left="0"/>
      </w:pPr>
    </w:p>
    <w:p w:rsidR="009923A0" w:rsidRPr="00DE44A0" w:rsidRDefault="00DE44A0" w:rsidP="00DE44A0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</w:pPr>
      <w:r w:rsidRPr="00DE44A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cs-CZ"/>
        </w:rPr>
        <w:t>MLADŠÍ ŽÁCI – ZS Ledeč nad Sázavou</w:t>
      </w:r>
    </w:p>
    <w:p w:rsidR="00DE44A0" w:rsidRPr="00DE44A0" w:rsidRDefault="00DE44A0" w:rsidP="00DE44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44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Rozlosování: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hrací systém v jedné skupině každý s každým</w:t>
      </w:r>
    </w:p>
    <w:p w:rsidR="00B740F9" w:rsidRDefault="007C6421" w:rsidP="009923A0">
      <w:pPr>
        <w:pStyle w:val="Odstavecseseznamem"/>
        <w:ind w:left="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C6421">
        <w:drawing>
          <wp:inline distT="0" distB="0" distL="0" distR="0" wp14:anchorId="74218C40" wp14:editId="460E64C4">
            <wp:extent cx="6177322" cy="2648309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204" cy="264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421">
        <w:t xml:space="preserve"> </w:t>
      </w:r>
    </w:p>
    <w:p w:rsidR="00DE44A0" w:rsidRDefault="00660941" w:rsidP="009923A0">
      <w:pPr>
        <w:pStyle w:val="Odstavecseseznamem"/>
        <w:ind w:left="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proofErr w:type="gramStart"/>
      <w:r w:rsidRPr="008975B6">
        <w:rPr>
          <w:rFonts w:ascii="Times New Roman" w:eastAsia="Times New Roman" w:hAnsi="Times New Roman" w:cs="Times New Roman"/>
          <w:sz w:val="20"/>
          <w:szCs w:val="20"/>
          <w:lang w:eastAsia="cs-CZ"/>
        </w:rPr>
        <w:t>Pozn</w:t>
      </w:r>
      <w:proofErr w:type="spellEnd"/>
      <w:r w:rsidRPr="008975B6">
        <w:rPr>
          <w:rFonts w:ascii="Times New Roman" w:eastAsia="Times New Roman" w:hAnsi="Times New Roman" w:cs="Times New Roman"/>
          <w:sz w:val="20"/>
          <w:szCs w:val="20"/>
          <w:lang w:eastAsia="cs-CZ"/>
        </w:rPr>
        <w:t>:  pořadatel</w:t>
      </w:r>
      <w:proofErr w:type="gramEnd"/>
      <w:r w:rsidRPr="008975B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si vyhrazuje právo změnit začátky utkání</w:t>
      </w:r>
    </w:p>
    <w:p w:rsidR="00660941" w:rsidRDefault="00660941" w:rsidP="009923A0">
      <w:pPr>
        <w:pStyle w:val="Odstavecseseznamem"/>
        <w:ind w:left="0"/>
      </w:pPr>
    </w:p>
    <w:p w:rsidR="00DE44A0" w:rsidRDefault="00DE44A0" w:rsidP="00DE44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Hrací čas</w:t>
      </w:r>
      <w:r w:rsidRPr="00A644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- utkání se budou hrát na 3x15 min čistého času </w:t>
      </w:r>
    </w:p>
    <w:p w:rsidR="00DE44A0" w:rsidRPr="00DE44A0" w:rsidRDefault="00DE44A0" w:rsidP="00DE44A0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</w:pPr>
      <w:r w:rsidRPr="00DE44A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  <w:t xml:space="preserve">STARŠÍ ŽÁCI – ZS </w:t>
      </w:r>
      <w:proofErr w:type="gramStart"/>
      <w:r w:rsidRPr="00DE44A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  <w:t>Světlá  nad</w:t>
      </w:r>
      <w:proofErr w:type="gramEnd"/>
      <w:r w:rsidRPr="00DE44A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  <w:t xml:space="preserve"> Sázavou</w:t>
      </w:r>
    </w:p>
    <w:p w:rsidR="00DE44A0" w:rsidRDefault="00DE44A0" w:rsidP="00DE44A0">
      <w:pPr>
        <w:pStyle w:val="Odstavecseseznamem"/>
        <w:ind w:left="0"/>
      </w:pPr>
      <w:r>
        <w:t xml:space="preserve">Startující: </w:t>
      </w:r>
    </w:p>
    <w:p w:rsidR="00DE44A0" w:rsidRDefault="00DE44A0" w:rsidP="00DE44A0">
      <w:pPr>
        <w:pStyle w:val="Odstavecseseznamem"/>
        <w:ind w:left="0"/>
      </w:pPr>
    </w:p>
    <w:p w:rsidR="00DE44A0" w:rsidRDefault="007C6421" w:rsidP="00DE44A0">
      <w:pPr>
        <w:pStyle w:val="Odstavecseseznamem"/>
        <w:ind w:left="0"/>
      </w:pPr>
      <w:r w:rsidRPr="007C6421">
        <w:rPr>
          <w:noProof/>
          <w:lang w:eastAsia="cs-CZ"/>
        </w:rPr>
        <w:t xml:space="preserve"> </w:t>
      </w:r>
      <w:r w:rsidRPr="007C6421">
        <w:drawing>
          <wp:inline distT="0" distB="0" distL="0" distR="0">
            <wp:extent cx="2706272" cy="845389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718" cy="84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421">
        <w:t xml:space="preserve"> </w:t>
      </w:r>
      <w:r>
        <w:rPr>
          <w:noProof/>
          <w:lang w:eastAsia="cs-CZ"/>
        </w:rPr>
        <w:t xml:space="preserve">       </w:t>
      </w:r>
      <w:r w:rsidR="00DE44A0">
        <w:t xml:space="preserve"> </w:t>
      </w:r>
      <w:r w:rsidRPr="007C6421">
        <w:drawing>
          <wp:inline distT="0" distB="0" distL="0" distR="0">
            <wp:extent cx="2674189" cy="835366"/>
            <wp:effectExtent l="0" t="0" r="0" b="31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36" cy="83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941" w:rsidRDefault="00660941" w:rsidP="00DE44A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DE44A0" w:rsidRPr="00DE44A0" w:rsidRDefault="00DE44A0" w:rsidP="00DE44A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E44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Rozlosování: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hrací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ve dvou </w:t>
      </w:r>
      <w:r w:rsidR="00660941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skupinách po čtyřech každý s každým a poté o umístění</w:t>
      </w:r>
    </w:p>
    <w:p w:rsidR="00660941" w:rsidRPr="00660941" w:rsidRDefault="007C6421" w:rsidP="00660941">
      <w:pPr>
        <w:pStyle w:val="Odstavecseseznamem"/>
        <w:ind w:left="0"/>
      </w:pPr>
      <w:r w:rsidRPr="007C6421">
        <w:drawing>
          <wp:inline distT="0" distB="0" distL="0" distR="0">
            <wp:extent cx="5811156" cy="3398808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950" cy="340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421">
        <w:t xml:space="preserve"> </w:t>
      </w:r>
      <w:proofErr w:type="spellStart"/>
      <w:proofErr w:type="gramStart"/>
      <w:r w:rsidR="00660941" w:rsidRPr="008975B6">
        <w:rPr>
          <w:rFonts w:ascii="Times New Roman" w:eastAsia="Times New Roman" w:hAnsi="Times New Roman" w:cs="Times New Roman"/>
          <w:sz w:val="20"/>
          <w:szCs w:val="20"/>
          <w:lang w:eastAsia="cs-CZ"/>
        </w:rPr>
        <w:t>Pozn</w:t>
      </w:r>
      <w:proofErr w:type="spellEnd"/>
      <w:r w:rsidR="00660941" w:rsidRPr="008975B6">
        <w:rPr>
          <w:rFonts w:ascii="Times New Roman" w:eastAsia="Times New Roman" w:hAnsi="Times New Roman" w:cs="Times New Roman"/>
          <w:sz w:val="20"/>
          <w:szCs w:val="20"/>
          <w:lang w:eastAsia="cs-CZ"/>
        </w:rPr>
        <w:t>:  pořadatel</w:t>
      </w:r>
      <w:proofErr w:type="gramEnd"/>
      <w:r w:rsidR="00660941" w:rsidRPr="008975B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si vyhrazuje právo změnit začátky utkání</w:t>
      </w:r>
      <w:r w:rsidR="00660941" w:rsidRPr="008975B6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</w:p>
    <w:p w:rsidR="00660941" w:rsidRDefault="00660941" w:rsidP="00660941">
      <w:pPr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Hrací čas</w:t>
      </w:r>
      <w:r w:rsidRPr="00A644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utkání se budou hrát na 3x15 min  - první třetina 15min hrubý čas / zbývající dvě třetiny čistý čas </w:t>
      </w:r>
    </w:p>
    <w:p w:rsidR="00660941" w:rsidRDefault="00660941" w:rsidP="0066094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4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Bodové </w:t>
      </w:r>
      <w:proofErr w:type="gramStart"/>
      <w:r w:rsidRPr="00C34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hodnocení 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vítězství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- 3body,  remíza  - 1bod,  prohra – 0 bodů</w:t>
      </w:r>
    </w:p>
    <w:p w:rsidR="00660941" w:rsidRDefault="00660941" w:rsidP="0066094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4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Hodnotící </w:t>
      </w:r>
      <w:proofErr w:type="gramStart"/>
      <w:r w:rsidRPr="00C34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klíč: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o pořadí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bude rozhodovat dle následujícího klíče</w:t>
      </w:r>
    </w:p>
    <w:p w:rsidR="00660941" w:rsidRDefault="00660941" w:rsidP="00660941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</w:t>
      </w:r>
    </w:p>
    <w:p w:rsidR="00660941" w:rsidRDefault="00660941" w:rsidP="00660941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poměr skóre</w:t>
      </w:r>
    </w:p>
    <w:p w:rsidR="00660941" w:rsidRDefault="00660941" w:rsidP="00660941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větší počet vstřelených branek</w:t>
      </w:r>
    </w:p>
    <w:p w:rsidR="00660941" w:rsidRDefault="00660941" w:rsidP="00660941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vzájemný zápas</w:t>
      </w:r>
    </w:p>
    <w:p w:rsidR="00660941" w:rsidRPr="00C34DDA" w:rsidRDefault="00660941" w:rsidP="00660941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los</w:t>
      </w:r>
    </w:p>
    <w:p w:rsidR="00CF095D" w:rsidRDefault="00CF095D" w:rsidP="009923A0">
      <w:pPr>
        <w:pStyle w:val="Odstavecseseznamem"/>
        <w:ind w:left="0"/>
      </w:pPr>
      <w:r>
        <w:br w:type="page"/>
      </w:r>
    </w:p>
    <w:p w:rsidR="009413DB" w:rsidRDefault="009413DB" w:rsidP="009413D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Rozhodčí</w:t>
      </w:r>
      <w:r w:rsidRPr="00A644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utkání budou rozhodovat dva rozhodčí s</w:t>
      </w:r>
      <w:r w:rsidR="008975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licencí</w:t>
      </w:r>
    </w:p>
    <w:p w:rsidR="00DB08B0" w:rsidRDefault="00DB08B0" w:rsidP="008975B6">
      <w:pPr>
        <w:ind w:left="1418" w:hanging="141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DB08B0" w:rsidRDefault="00DB08B0" w:rsidP="008975B6">
      <w:pPr>
        <w:ind w:left="1418" w:hanging="141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447082" w:rsidRDefault="00447082" w:rsidP="008975B6">
      <w:pPr>
        <w:ind w:left="1418" w:hanging="14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Ceny: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první tři mužstva budou oceněny pohárem a medailemi, na podstavec velkého </w:t>
      </w:r>
      <w:r w:rsidR="006609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putovního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poháru „Josefa Vašíčka“ bud</w:t>
      </w:r>
      <w:r w:rsidR="0066094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</w:t>
      </w:r>
      <w:r w:rsidR="006609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štít</w:t>
      </w:r>
      <w:r w:rsidR="00660941">
        <w:rPr>
          <w:rFonts w:ascii="Times New Roman" w:eastAsia="Times New Roman" w:hAnsi="Times New Roman" w:cs="Times New Roman"/>
          <w:sz w:val="24"/>
          <w:szCs w:val="24"/>
          <w:lang w:eastAsia="cs-CZ"/>
        </w:rPr>
        <w:t>ek</w:t>
      </w:r>
      <w:proofErr w:type="gramEnd"/>
      <w:r w:rsidR="006609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jménem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vítěz</w:t>
      </w:r>
      <w:r w:rsidR="0066094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975B6">
        <w:rPr>
          <w:rFonts w:ascii="Times New Roman" w:eastAsia="Times New Roman" w:hAnsi="Times New Roman" w:cs="Times New Roman"/>
          <w:sz w:val="24"/>
          <w:szCs w:val="24"/>
          <w:lang w:eastAsia="cs-CZ"/>
        </w:rPr>
        <w:t>Vítězům obou kategorií vzniká automaticky právo startovat v nadcházejícím ročníku turnaje.</w:t>
      </w:r>
    </w:p>
    <w:p w:rsidR="00DB08B0" w:rsidRDefault="00DB08B0" w:rsidP="008975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DB08B0" w:rsidRDefault="00DB08B0" w:rsidP="008975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447082" w:rsidRDefault="009413DB" w:rsidP="008975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13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Individuální ocenění: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v každé kategorii bude vyhlášen nejlepší brankář, nejlepší obránce, nejlepší útočník, nejlepší střelec turnaje. Hráče bude v každém utkání hodnotit hl. trenér mužstva </w:t>
      </w:r>
      <w:r w:rsidR="00447082">
        <w:rPr>
          <w:rFonts w:ascii="Times New Roman" w:eastAsia="Times New Roman" w:hAnsi="Times New Roman" w:cs="Times New Roman"/>
          <w:sz w:val="24"/>
          <w:szCs w:val="24"/>
          <w:lang w:eastAsia="cs-CZ"/>
        </w:rPr>
        <w:t>soupeře a výsledky sečte direktoriát turnaje.</w:t>
      </w:r>
      <w:r w:rsidR="006609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 nejlepších individualit se bude provádět v zápasech ve skupinách.</w:t>
      </w:r>
    </w:p>
    <w:p w:rsidR="00660941" w:rsidRDefault="00660941" w:rsidP="008975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Vyhlášení individuálních ocenění v kategorii STŽ proběhne před zahájením utkání o 3. místo. </w:t>
      </w:r>
    </w:p>
    <w:p w:rsidR="00C728FC" w:rsidRDefault="00C728FC" w:rsidP="003D1E5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-2648</wp:posOffset>
                </wp:positionH>
                <wp:positionV relativeFrom="paragraph">
                  <wp:posOffset>121465</wp:posOffset>
                </wp:positionV>
                <wp:extent cx="6228080" cy="0"/>
                <wp:effectExtent l="0" t="0" r="2032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9.55pt" to="490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" strokecolor="black [3040]"/>
            </w:pict>
          </mc:Fallback>
        </mc:AlternateContent>
      </w:r>
    </w:p>
    <w:p w:rsidR="00DB08B0" w:rsidRDefault="00DB08B0" w:rsidP="008975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D1E5F" w:rsidRDefault="003D1E5F" w:rsidP="008975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Startovné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startovné je stanoveno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částku</w:t>
      </w:r>
      <w:r w:rsidR="002E4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3530B">
        <w:rPr>
          <w:rFonts w:ascii="Times New Roman" w:eastAsia="Times New Roman" w:hAnsi="Times New Roman" w:cs="Times New Roman"/>
          <w:sz w:val="24"/>
          <w:szCs w:val="24"/>
          <w:lang w:eastAsia="cs-CZ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00,-Kč / za každé mužstvo</w:t>
      </w:r>
      <w:r w:rsidR="00C34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Tedy pokud klub 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přihlásí</w:t>
      </w:r>
      <w:r w:rsidR="00C34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>do turnaje dvě mužstva</w:t>
      </w:r>
      <w:r w:rsidR="00C34D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direktoriátem účtována částka </w:t>
      </w:r>
      <w:r w:rsidR="00A3530B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E458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000,-Kč. Částku je nutné uhradit na   </w:t>
      </w:r>
      <w:proofErr w:type="spellStart"/>
      <w:r w:rsidR="00C728FC" w:rsidRP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>č.účtu</w:t>
      </w:r>
      <w:proofErr w:type="spellEnd"/>
      <w:r w:rsidR="00C728FC" w:rsidRP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r w:rsidR="00C728FC" w:rsidRPr="00C728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35-9514640217/0100</w:t>
      </w:r>
      <w:r w:rsidR="00C728FC" w:rsidRPr="00C728FC">
        <w:rPr>
          <w:b/>
        </w:rPr>
        <w:t xml:space="preserve"> </w:t>
      </w:r>
      <w:r w:rsidR="00C728FC" w:rsidRP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</w:t>
      </w:r>
      <w:r w:rsidRP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proofErr w:type="gramStart"/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>1.9.201</w:t>
      </w:r>
      <w:r w:rsidR="002E55E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proofErr w:type="gramEnd"/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179CA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792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telefonické</w:t>
      </w:r>
      <w:r w:rsidR="00C17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dohodě lze startovné uhradit na místě hotově.</w:t>
      </w:r>
      <w:r w:rsidR="00C728FC" w:rsidRP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728FC" w:rsidRDefault="00C728FC" w:rsidP="00C728F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8F025" wp14:editId="52117C07">
                <wp:simplePos x="0" y="0"/>
                <wp:positionH relativeFrom="column">
                  <wp:posOffset>-2648</wp:posOffset>
                </wp:positionH>
                <wp:positionV relativeFrom="paragraph">
                  <wp:posOffset>121465</wp:posOffset>
                </wp:positionV>
                <wp:extent cx="6228080" cy="0"/>
                <wp:effectExtent l="0" t="0" r="2032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9.55pt" to="490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" strokecolor="black [3040]"/>
            </w:pict>
          </mc:Fallback>
        </mc:AlternateContent>
      </w:r>
    </w:p>
    <w:p w:rsidR="00DB08B0" w:rsidRDefault="00DB08B0" w:rsidP="008975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C728FC" w:rsidRDefault="00B65394" w:rsidP="008975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</w:t>
      </w:r>
      <w:r w:rsidR="00C728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travování 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startovné zahrnuje drobné občerstvení</w:t>
      </w:r>
      <w:r w:rsidR="00C17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>pro hráče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realizační tým včetně pitného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režim (sušenky, mysli tyčinky, ovoce, pití). Bude stanoveno dle počtu hráčů na soupisce.</w:t>
      </w:r>
      <w:r w:rsidR="00C179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Každé mužstvo dostane přímo do kabiny.</w:t>
      </w:r>
      <w:r w:rsidR="00C72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C179CA" w:rsidRDefault="00C179CA" w:rsidP="008975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obou stadionech bude po oba dny zajištěn oběd – jednotné menu polévka, hlavní jídlo, nápoj za zvýhodněnou cenu 80,-Kč /oběd. Obědy lze samozřejmě zajistit i pro doprovod, rodiče apod.  Prosíme vedoucí jednotlivých mužstev o zaslání předpokládaného počtu obědů </w:t>
      </w:r>
      <w:r w:rsidR="002B61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který den.    </w:t>
      </w:r>
    </w:p>
    <w:p w:rsidR="00976419" w:rsidRDefault="00976419" w:rsidP="00976419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Platba za stravování probíhá zvlášť na obou stadiónech – vedoucí mužstev nahlásí počet obědů a proti platbě obdrží odpovídající počet poukázek na obědy.  </w:t>
      </w:r>
    </w:p>
    <w:p w:rsidR="00976419" w:rsidRPr="00976419" w:rsidRDefault="00976419" w:rsidP="0097641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6419">
        <w:rPr>
          <w:rFonts w:ascii="Times New Roman" w:eastAsia="Times New Roman" w:hAnsi="Times New Roman" w:cs="Times New Roman"/>
          <w:sz w:val="24"/>
          <w:szCs w:val="24"/>
          <w:lang w:eastAsia="cs-CZ"/>
        </w:rPr>
        <w:t>Časy na oběd budou pro jednotlivá mužstva na ZS stanovena dle rozlosování.</w:t>
      </w:r>
    </w:p>
    <w:p w:rsidR="002E458E" w:rsidRDefault="002E458E" w:rsidP="002E458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E2A2B" wp14:editId="40046872">
                <wp:simplePos x="0" y="0"/>
                <wp:positionH relativeFrom="column">
                  <wp:posOffset>-2648</wp:posOffset>
                </wp:positionH>
                <wp:positionV relativeFrom="paragraph">
                  <wp:posOffset>121465</wp:posOffset>
                </wp:positionV>
                <wp:extent cx="6228080" cy="0"/>
                <wp:effectExtent l="0" t="0" r="2032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9.55pt" to="490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" strokecolor="black [3040]"/>
            </w:pict>
          </mc:Fallback>
        </mc:AlternateContent>
      </w:r>
    </w:p>
    <w:p w:rsidR="002B619B" w:rsidRDefault="00B65394" w:rsidP="00C728F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 xml:space="preserve">Ubytování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</w:t>
      </w:r>
      <w:r w:rsidR="002B61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ubytování pro týmy a jejich doprovod bude zajištěno ve Světlé nad Sázavou a okolí. Ubytování jednotlivých týmů řeší s každým týmem individuálně pan Jaroslav Beránek kontakt: </w:t>
      </w:r>
      <w:hyperlink r:id="rId16" w:history="1">
        <w:r w:rsidR="002B619B" w:rsidRPr="00756BB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beranek@pesinky.cz</w:t>
        </w:r>
      </w:hyperlink>
      <w:r w:rsidR="002B61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tel.:775 586 016</w:t>
      </w:r>
    </w:p>
    <w:p w:rsidR="002B619B" w:rsidRDefault="002B619B" w:rsidP="00C728F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Zvýhodněná cena ubytování je 150,- Kč/osob</w:t>
      </w:r>
    </w:p>
    <w:p w:rsidR="00B65394" w:rsidRDefault="002B619B" w:rsidP="00C728F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Jednotná večeře pro ubytované týmy může být zajištěna v prostorách </w:t>
      </w:r>
      <w:r w:rsidR="00327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ZS Světlá nad Sázavou cena 70Kč.   </w:t>
      </w:r>
    </w:p>
    <w:p w:rsidR="00976419" w:rsidRDefault="002B619B" w:rsidP="00C728FC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B61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Důležité !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764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počet ubytovaných osob a počet večeří je třeba nahlásit co nejdříve.   </w:t>
      </w:r>
    </w:p>
    <w:p w:rsidR="002B619B" w:rsidRDefault="002B619B" w:rsidP="00C728FC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Platba za ubytování  a stravování na ZS ve Světlé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n.S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proběhne hromadně </w:t>
      </w:r>
      <w:r w:rsidR="009764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– vedoucí mužstev zaplatí za celé mužstvo. </w:t>
      </w:r>
    </w:p>
    <w:p w:rsidR="00237715" w:rsidRDefault="00237715" w:rsidP="0023771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F8D93" wp14:editId="78370FD3">
                <wp:simplePos x="0" y="0"/>
                <wp:positionH relativeFrom="column">
                  <wp:posOffset>-2648</wp:posOffset>
                </wp:positionH>
                <wp:positionV relativeFrom="paragraph">
                  <wp:posOffset>121465</wp:posOffset>
                </wp:positionV>
                <wp:extent cx="6228080" cy="0"/>
                <wp:effectExtent l="0" t="0" r="2032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9.55pt" to="490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" strokecolor="black [3040]"/>
            </w:pict>
          </mc:Fallback>
        </mc:AlternateContent>
      </w:r>
    </w:p>
    <w:p w:rsidR="00DB08B0" w:rsidRDefault="0079290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Další organizační záležitosti.</w:t>
      </w:r>
    </w:p>
    <w:p w:rsidR="0079290B" w:rsidRDefault="00792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mužstvo musí dvě sady dresů  - tmavou a světlou.</w:t>
      </w:r>
    </w:p>
    <w:p w:rsidR="0079290B" w:rsidRDefault="00792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každého mužstva zašle co nejdříve vyplněnu soupisku viz příloha a logo klubu, ideálně v editovatelném formátu nebo ve velkém rozlišení.</w:t>
      </w:r>
    </w:p>
    <w:p w:rsidR="0079290B" w:rsidRPr="0079290B" w:rsidRDefault="0079290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DB08B0" w:rsidRDefault="00DB08B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DB08B0" w:rsidRDefault="00DB08B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DB08B0" w:rsidRDefault="00DB08B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DB08B0" w:rsidRDefault="00DB08B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br w:type="page"/>
      </w:r>
    </w:p>
    <w:p w:rsidR="00237715" w:rsidRDefault="00237715" w:rsidP="00B65394">
      <w:pPr>
        <w:pStyle w:val="Odstavecseseznamem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E458E" w:rsidRPr="002E458E" w:rsidRDefault="002E458E" w:rsidP="00B65394">
      <w:pPr>
        <w:pStyle w:val="Odstavecseseznamem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Kontakt na p</w:t>
      </w:r>
      <w:r w:rsidRPr="002E4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ořadatel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e</w:t>
      </w:r>
      <w:r w:rsidRPr="002E4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:rsidR="002D553C" w:rsidRDefault="002D553C" w:rsidP="002E458E">
      <w:pPr>
        <w:rPr>
          <w:rFonts w:eastAsiaTheme="minorEastAsia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 xml:space="preserve">LEDEČ NAD SÁZAVOU – </w:t>
      </w:r>
      <w:hyperlink r:id="rId17" w:history="1">
        <w:r w:rsidRPr="00A63B75">
          <w:rPr>
            <w:rStyle w:val="Hypertextovodkaz"/>
            <w:rFonts w:eastAsiaTheme="minorEastAsia"/>
            <w:b/>
            <w:bCs/>
            <w:noProof/>
            <w:lang w:eastAsia="cs-CZ"/>
          </w:rPr>
          <w:t>www.hcledec.cz</w:t>
        </w:r>
      </w:hyperlink>
    </w:p>
    <w:p w:rsidR="002E458E" w:rsidRDefault="002E458E" w:rsidP="002E458E">
      <w:pPr>
        <w:rPr>
          <w:rFonts w:eastAsia="Times New Roman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>Ing. Milan Egart</w:t>
      </w:r>
      <w:r w:rsidR="003272CE">
        <w:rPr>
          <w:rFonts w:eastAsia="Times New Roman"/>
          <w:b/>
          <w:bCs/>
          <w:noProof/>
          <w:lang w:eastAsia="cs-CZ"/>
        </w:rPr>
        <w:pict>
          <v:rect id="_x0000_i1025" style="width:448.6pt;height:1.1pt" o:hrpct="0" o:hrstd="t" o:hrnoshade="t" o:hr="t" fillcolor="red" stroked="f"/>
        </w:pict>
      </w:r>
    </w:p>
    <w:p w:rsidR="002E458E" w:rsidRDefault="002E458E" w:rsidP="002E458E">
      <w:pPr>
        <w:rPr>
          <w:rFonts w:eastAsia="Calibri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>HC Ledeč nad Sázavou</w:t>
      </w:r>
    </w:p>
    <w:p w:rsidR="002E458E" w:rsidRDefault="002E458E" w:rsidP="002E458E">
      <w:pPr>
        <w:spacing w:before="100" w:beforeAutospacing="1" w:after="100" w:afterAutospacing="1"/>
        <w:rPr>
          <w:rFonts w:eastAsiaTheme="minorEastAsia"/>
          <w:b/>
          <w:bCs/>
          <w:noProof/>
          <w:color w:val="333333"/>
          <w:sz w:val="18"/>
          <w:szCs w:val="18"/>
          <w:lang w:eastAsia="cs-CZ"/>
        </w:rPr>
      </w:pP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t>Zimní stadión, ul. Nádražní  1292, 584 01  Ledeč nad Sázavou, Česká republika</w:t>
      </w: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br/>
        <w:t xml:space="preserve">tel:     +420 569 721 103 </w:t>
      </w: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br/>
        <w:t>mob: +420 606 643 094</w:t>
      </w: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br/>
      </w:r>
      <w:hyperlink r:id="rId18" w:tooltip="blocked::http://www.hcledec.cz/" w:history="1">
        <w:r>
          <w:rPr>
            <w:rStyle w:val="Hypertextovodkaz"/>
            <w:rFonts w:ascii="Arial" w:eastAsiaTheme="minorEastAsia" w:hAnsi="Arial" w:cs="Arial"/>
            <w:noProof/>
            <w:color w:val="800080"/>
            <w:sz w:val="18"/>
            <w:szCs w:val="18"/>
            <w:lang w:eastAsia="cs-CZ"/>
          </w:rPr>
          <w:t>www.hcledec.cz</w:t>
        </w:r>
      </w:hyperlink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br/>
      </w:r>
      <w:hyperlink r:id="rId19" w:tooltip="blocked::mailto:milan.egart@hcledec.cz" w:history="1">
        <w:r>
          <w:rPr>
            <w:rStyle w:val="Hypertextovodkaz"/>
            <w:rFonts w:ascii="Arial" w:eastAsiaTheme="minorEastAsia" w:hAnsi="Arial" w:cs="Arial"/>
            <w:noProof/>
            <w:sz w:val="18"/>
            <w:szCs w:val="18"/>
            <w:lang w:eastAsia="cs-CZ"/>
          </w:rPr>
          <w:t>milan.egart@hcledec.cz</w:t>
        </w:r>
      </w:hyperlink>
      <w:r>
        <w:rPr>
          <w:rFonts w:eastAsiaTheme="minorEastAsia"/>
          <w:noProof/>
          <w:lang w:eastAsia="cs-CZ"/>
        </w:rPr>
        <w:br/>
      </w:r>
      <w:r>
        <w:rPr>
          <w:rFonts w:ascii="Arial" w:eastAsiaTheme="minorEastAsia" w:hAnsi="Arial" w:cs="Arial"/>
          <w:noProof/>
          <w:color w:val="333333"/>
          <w:sz w:val="18"/>
          <w:szCs w:val="18"/>
          <w:u w:val="single"/>
          <w:lang w:eastAsia="cs-CZ"/>
        </w:rPr>
        <w:t>Doručovací adresa:</w:t>
      </w: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t xml:space="preserve"> REGATECH, ul. Mlýnská 145, 584 01 Ledeč nad Sázavou</w:t>
      </w:r>
    </w:p>
    <w:p w:rsidR="002D553C" w:rsidRDefault="002D553C" w:rsidP="00CF095D">
      <w:pPr>
        <w:pStyle w:val="Odstavecseseznamem"/>
        <w:rPr>
          <w:b/>
        </w:rPr>
      </w:pPr>
    </w:p>
    <w:p w:rsidR="002D553C" w:rsidRDefault="002D553C" w:rsidP="002D553C">
      <w:pPr>
        <w:rPr>
          <w:rFonts w:eastAsiaTheme="minorEastAsia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 xml:space="preserve">SVĚTLÁ NAD SÁZAVOU – </w:t>
      </w:r>
      <w:hyperlink r:id="rId20" w:history="1">
        <w:r w:rsidRPr="00A63B75">
          <w:rPr>
            <w:rStyle w:val="Hypertextovodkaz"/>
            <w:rFonts w:eastAsiaTheme="minorEastAsia"/>
            <w:b/>
            <w:bCs/>
            <w:noProof/>
            <w:lang w:eastAsia="cs-CZ"/>
          </w:rPr>
          <w:t>www.hokejsvetla.wz.cz</w:t>
        </w:r>
      </w:hyperlink>
    </w:p>
    <w:p w:rsidR="002D553C" w:rsidRDefault="002D553C" w:rsidP="002D553C">
      <w:pPr>
        <w:rPr>
          <w:b/>
        </w:rPr>
      </w:pPr>
      <w:r w:rsidRPr="002D553C">
        <w:rPr>
          <w:b/>
        </w:rPr>
        <w:t>Sportovní zařízení Pěšinky</w:t>
      </w:r>
    </w:p>
    <w:p w:rsidR="002D553C" w:rsidRDefault="003272CE" w:rsidP="002D553C">
      <w:pPr>
        <w:rPr>
          <w:rFonts w:eastAsia="Times New Roman"/>
          <w:b/>
          <w:bCs/>
          <w:noProof/>
          <w:lang w:eastAsia="cs-CZ"/>
        </w:rPr>
      </w:pPr>
      <w:r>
        <w:rPr>
          <w:rFonts w:eastAsia="Times New Roman"/>
          <w:b/>
          <w:bCs/>
          <w:noProof/>
          <w:lang w:eastAsia="cs-CZ"/>
        </w:rPr>
        <w:pict>
          <v:rect id="_x0000_i1026" style="width:448.6pt;height:1.1pt" o:hrpct="0" o:hrstd="t" o:hrnoshade="t" o:hr="t" fillcolor="red" stroked="f"/>
        </w:pict>
      </w:r>
    </w:p>
    <w:p w:rsidR="0021289D" w:rsidRDefault="0021289D" w:rsidP="002D553C">
      <w:pPr>
        <w:rPr>
          <w:rFonts w:eastAsiaTheme="minorEastAsia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>Jaroslav Beránek</w:t>
      </w:r>
    </w:p>
    <w:p w:rsidR="002D553C" w:rsidRDefault="002D553C" w:rsidP="002D553C">
      <w:pPr>
        <w:rPr>
          <w:rFonts w:eastAsia="Calibri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>HC Světlá nad Sázavou</w:t>
      </w:r>
    </w:p>
    <w:p w:rsidR="0021289D" w:rsidRDefault="002D553C" w:rsidP="002D553C">
      <w:pPr>
        <w:spacing w:before="100" w:beforeAutospacing="1" w:after="100" w:afterAutospacing="1"/>
      </w:pP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t>Sportovní zařízení města Světlá nad Sázavou s.r.o, Pěšinky 971, 582 91  Světlá nad Sázavou, Česká republika</w:t>
      </w: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br/>
        <w:t xml:space="preserve"> </w:t>
      </w: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br/>
        <w:t>mob: +420 605 461 608</w:t>
      </w:r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br/>
      </w:r>
      <w:hyperlink r:id="rId21" w:history="1">
        <w:r w:rsidRPr="00A63B75">
          <w:rPr>
            <w:rStyle w:val="Hypertextovodkaz"/>
            <w:rFonts w:ascii="Arial" w:eastAsiaTheme="minorEastAsia" w:hAnsi="Arial" w:cs="Arial"/>
            <w:noProof/>
            <w:sz w:val="18"/>
            <w:szCs w:val="18"/>
            <w:lang w:eastAsia="cs-CZ"/>
          </w:rPr>
          <w:t>www.hokejsvetla.wz.cz</w:t>
        </w:r>
      </w:hyperlink>
      <w:r>
        <w:rPr>
          <w:rFonts w:ascii="Arial" w:eastAsiaTheme="minorEastAsia" w:hAnsi="Arial" w:cs="Arial"/>
          <w:noProof/>
          <w:color w:val="333333"/>
          <w:sz w:val="18"/>
          <w:szCs w:val="18"/>
          <w:lang w:eastAsia="cs-CZ"/>
        </w:rPr>
        <w:br/>
      </w:r>
      <w:hyperlink r:id="rId22" w:history="1">
        <w:r w:rsidR="0021289D" w:rsidRPr="000F139E">
          <w:rPr>
            <w:rStyle w:val="Hypertextovodkaz"/>
          </w:rPr>
          <w:t>beranek@pesinky.cz</w:t>
        </w:r>
      </w:hyperlink>
    </w:p>
    <w:p w:rsidR="00950EDB" w:rsidRDefault="002D553C" w:rsidP="0079290B">
      <w:pPr>
        <w:spacing w:before="100" w:beforeAutospacing="1" w:after="100" w:afterAutospacing="1"/>
      </w:pPr>
      <w:r>
        <w:rPr>
          <w:rFonts w:eastAsiaTheme="minorEastAsia"/>
          <w:noProof/>
          <w:lang w:eastAsia="cs-CZ"/>
        </w:rPr>
        <w:br/>
      </w:r>
    </w:p>
    <w:p w:rsidR="00950EDB" w:rsidRDefault="00950EDB">
      <w:pPr>
        <w:rPr>
          <w:rFonts w:eastAsiaTheme="minorEastAsia"/>
          <w:b/>
          <w:bCs/>
          <w:noProof/>
          <w:color w:val="333333"/>
          <w:sz w:val="18"/>
          <w:szCs w:val="18"/>
          <w:lang w:eastAsia="cs-CZ"/>
        </w:rPr>
      </w:pPr>
    </w:p>
    <w:sectPr w:rsidR="0095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4D0"/>
    <w:multiLevelType w:val="hybridMultilevel"/>
    <w:tmpl w:val="42F8ACCC"/>
    <w:lvl w:ilvl="0" w:tplc="40927B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D695C36"/>
    <w:multiLevelType w:val="hybridMultilevel"/>
    <w:tmpl w:val="BD1ED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93788"/>
    <w:multiLevelType w:val="hybridMultilevel"/>
    <w:tmpl w:val="B322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D50EF"/>
    <w:multiLevelType w:val="hybridMultilevel"/>
    <w:tmpl w:val="BD1ED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0328B"/>
    <w:multiLevelType w:val="hybridMultilevel"/>
    <w:tmpl w:val="6AF225BA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1844224"/>
    <w:multiLevelType w:val="hybridMultilevel"/>
    <w:tmpl w:val="30325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C5"/>
    <w:rsid w:val="001F629A"/>
    <w:rsid w:val="0021289D"/>
    <w:rsid w:val="00237715"/>
    <w:rsid w:val="002B619B"/>
    <w:rsid w:val="002D553C"/>
    <w:rsid w:val="002E458E"/>
    <w:rsid w:val="002E55EF"/>
    <w:rsid w:val="003272CE"/>
    <w:rsid w:val="00345E12"/>
    <w:rsid w:val="003D1E5F"/>
    <w:rsid w:val="00447082"/>
    <w:rsid w:val="004C00ED"/>
    <w:rsid w:val="005651FF"/>
    <w:rsid w:val="005C54FC"/>
    <w:rsid w:val="00660941"/>
    <w:rsid w:val="006B77BD"/>
    <w:rsid w:val="00772A20"/>
    <w:rsid w:val="0079290B"/>
    <w:rsid w:val="007C6421"/>
    <w:rsid w:val="007F22B7"/>
    <w:rsid w:val="00854A4C"/>
    <w:rsid w:val="008975B6"/>
    <w:rsid w:val="008B398B"/>
    <w:rsid w:val="008E728E"/>
    <w:rsid w:val="0094034A"/>
    <w:rsid w:val="009413DB"/>
    <w:rsid w:val="00950EDB"/>
    <w:rsid w:val="00976419"/>
    <w:rsid w:val="009923A0"/>
    <w:rsid w:val="00A3530B"/>
    <w:rsid w:val="00A64494"/>
    <w:rsid w:val="00A64DC5"/>
    <w:rsid w:val="00B65394"/>
    <w:rsid w:val="00B740F9"/>
    <w:rsid w:val="00C14DB9"/>
    <w:rsid w:val="00C179CA"/>
    <w:rsid w:val="00C34DDA"/>
    <w:rsid w:val="00C728FC"/>
    <w:rsid w:val="00C93815"/>
    <w:rsid w:val="00CF095D"/>
    <w:rsid w:val="00CF6E18"/>
    <w:rsid w:val="00DB08B0"/>
    <w:rsid w:val="00DE44A0"/>
    <w:rsid w:val="00E64F8E"/>
    <w:rsid w:val="00F132FC"/>
    <w:rsid w:val="00F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D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03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4A4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50E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D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03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4A4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50E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hyperlink" Target="http://www.hcledec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okejsvetla.wz.cz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http://www.hclede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ranek@pesinky.cz" TargetMode="External"/><Relationship Id="rId20" Type="http://schemas.openxmlformats.org/officeDocument/2006/relationships/hyperlink" Target="http://www.hokejsvetla.wz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mailto:milan.egart@hcledec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emf"/><Relationship Id="rId22" Type="http://schemas.openxmlformats.org/officeDocument/2006/relationships/hyperlink" Target="mailto:beranek@pesin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91C0-A737-449C-90CE-553F82F4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Egart</dc:creator>
  <cp:lastModifiedBy>Milan Egart</cp:lastModifiedBy>
  <cp:revision>3</cp:revision>
  <cp:lastPrinted>2012-07-11T15:32:00Z</cp:lastPrinted>
  <dcterms:created xsi:type="dcterms:W3CDTF">2014-02-25T10:59:00Z</dcterms:created>
  <dcterms:modified xsi:type="dcterms:W3CDTF">2014-02-25T11:00:00Z</dcterms:modified>
</cp:coreProperties>
</file>